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90D" w:rsidRPr="004C159A" w:rsidRDefault="0080590D" w:rsidP="004C159A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15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                               </w:t>
      </w:r>
      <w:r w:rsidR="009215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r w:rsidRPr="004C15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РОССИЙСКАЯ ФЕДЕРАЦИЯ</w:t>
      </w:r>
    </w:p>
    <w:p w:rsidR="0080590D" w:rsidRPr="004C159A" w:rsidRDefault="0080590D" w:rsidP="004C159A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15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              </w:t>
      </w:r>
      <w:r w:rsidR="009215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4C159A" w:rsidRPr="004C15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ПОЛЬНИКОВСКАЯ</w:t>
      </w:r>
      <w:r w:rsidRPr="004C15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СЕЛЬСКАЯ АДМИНИСТРАЦИЯ</w:t>
      </w:r>
    </w:p>
    <w:p w:rsidR="0080590D" w:rsidRPr="004C159A" w:rsidRDefault="0080590D" w:rsidP="004C159A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15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                </w:t>
      </w:r>
      <w:r w:rsidR="009215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4C159A" w:rsidRPr="004C15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C15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ПОЧЕПСКОГО РАЙОНА БРЯНСКОЙ ОБЛАСТИ</w:t>
      </w:r>
    </w:p>
    <w:p w:rsidR="004C159A" w:rsidRPr="004C159A" w:rsidRDefault="0080590D" w:rsidP="004C159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</w:t>
      </w:r>
      <w:r w:rsidR="004C159A" w:rsidRPr="004C1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C1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159A" w:rsidRPr="004C1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</w:p>
    <w:p w:rsidR="0080590D" w:rsidRPr="004C159A" w:rsidRDefault="004C159A" w:rsidP="004C159A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1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92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Pr="004C1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590D" w:rsidRPr="004C15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80590D" w:rsidRPr="004C159A" w:rsidRDefault="0080590D" w:rsidP="004C159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02.08.2010 г.           №   </w:t>
      </w:r>
      <w:r w:rsidR="004C159A" w:rsidRPr="004C1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</w:p>
    <w:p w:rsidR="0080590D" w:rsidRPr="004C159A" w:rsidRDefault="004C159A" w:rsidP="004C159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1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д.Польники</w:t>
      </w:r>
      <w:proofErr w:type="spellEnd"/>
    </w:p>
    <w:p w:rsidR="004C159A" w:rsidRPr="004C159A" w:rsidRDefault="004C159A" w:rsidP="004C159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590D" w:rsidRPr="004C159A" w:rsidRDefault="0080590D" w:rsidP="004C15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Порядка проведения</w:t>
      </w:r>
    </w:p>
    <w:p w:rsidR="0080590D" w:rsidRPr="004C159A" w:rsidRDefault="0080590D" w:rsidP="004C15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антикоррупционной экспертизы</w:t>
      </w:r>
    </w:p>
    <w:p w:rsidR="0080590D" w:rsidRPr="004C159A" w:rsidRDefault="0080590D" w:rsidP="004C15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нормативных правовых актов и проектов</w:t>
      </w:r>
    </w:p>
    <w:p w:rsidR="0080590D" w:rsidRPr="004C159A" w:rsidRDefault="0080590D" w:rsidP="004C15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нормативных правовых актов</w:t>
      </w:r>
    </w:p>
    <w:p w:rsidR="0080590D" w:rsidRPr="004C159A" w:rsidRDefault="004C159A" w:rsidP="004C15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1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Польниковского</w:t>
      </w:r>
      <w:proofErr w:type="spellEnd"/>
      <w:r w:rsidR="0080590D" w:rsidRPr="004C1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:rsidR="004C159A" w:rsidRPr="004C159A" w:rsidRDefault="004C159A" w:rsidP="004C15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590D" w:rsidRPr="004C159A" w:rsidRDefault="0080590D" w:rsidP="00085E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В соответствии с Федеральными законами от 17 июля 2009 года № 172- ФЗ</w:t>
      </w:r>
    </w:p>
    <w:p w:rsidR="0080590D" w:rsidRDefault="0080590D" w:rsidP="00085E5F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антикоррупционной экспертизе нормативных правовых актов и проектов нормативных правовых актов»:</w:t>
      </w:r>
    </w:p>
    <w:p w:rsidR="00085E5F" w:rsidRPr="004C159A" w:rsidRDefault="00085E5F" w:rsidP="00085E5F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590D" w:rsidRPr="004C159A" w:rsidRDefault="0080590D" w:rsidP="004C159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 w:rsidR="0080590D" w:rsidRPr="004C159A" w:rsidRDefault="0080590D" w:rsidP="004C159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 Утвердить прилагаемый Порядок проведения антикоррупционной экспертизы нормативных правовых актов и проектов нормативных правовых актов </w:t>
      </w:r>
      <w:proofErr w:type="spellStart"/>
      <w:r w:rsidR="004C159A" w:rsidRPr="004C1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Польниковского</w:t>
      </w:r>
      <w:proofErr w:type="spellEnd"/>
      <w:r w:rsidRPr="004C1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поселения.</w:t>
      </w:r>
    </w:p>
    <w:p w:rsidR="0080590D" w:rsidRDefault="0080590D" w:rsidP="004C15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2.Контроль за исполнением настоящего постановления оставляю за собой.</w:t>
      </w:r>
    </w:p>
    <w:p w:rsidR="004C159A" w:rsidRDefault="004C159A" w:rsidP="004C15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159A" w:rsidRDefault="004C159A" w:rsidP="004C15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E5F" w:rsidRDefault="00085E5F" w:rsidP="004C15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4C159A" w:rsidRPr="004C159A" w:rsidRDefault="004C159A" w:rsidP="004C15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159A" w:rsidRDefault="0080590D" w:rsidP="00085E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proofErr w:type="spellStart"/>
      <w:r w:rsidR="004C1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Польниковского</w:t>
      </w:r>
      <w:proofErr w:type="spellEnd"/>
    </w:p>
    <w:p w:rsidR="0080590D" w:rsidRPr="004C159A" w:rsidRDefault="004C159A" w:rsidP="00085E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</w:t>
      </w:r>
      <w:r w:rsidR="0080590D" w:rsidRPr="004C1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 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   </w:t>
      </w:r>
      <w:r w:rsidR="0080590D" w:rsidRPr="004C1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В.С.Черепов</w:t>
      </w:r>
      <w:proofErr w:type="spellEnd"/>
    </w:p>
    <w:p w:rsidR="0080590D" w:rsidRPr="0080590D" w:rsidRDefault="0080590D" w:rsidP="004C159A">
      <w:pPr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80590D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</w:t>
      </w:r>
      <w:r w:rsidRPr="0080590D">
        <w:rPr>
          <w:rFonts w:ascii="RobotoRegular" w:eastAsia="Times New Roman" w:hAnsi="RobotoRegular" w:cs="Times New Roman"/>
          <w:b/>
          <w:bCs/>
          <w:color w:val="212121"/>
          <w:spacing w:val="161"/>
          <w:sz w:val="28"/>
          <w:szCs w:val="28"/>
          <w:lang w:eastAsia="ru-RU"/>
        </w:rPr>
        <w:t>                 </w:t>
      </w:r>
    </w:p>
    <w:p w:rsidR="004C159A" w:rsidRDefault="0080590D" w:rsidP="004C159A">
      <w:pPr>
        <w:spacing w:after="0" w:line="259" w:lineRule="atLeast"/>
        <w:ind w:left="5808" w:right="998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80590D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        </w:t>
      </w:r>
    </w:p>
    <w:p w:rsidR="004C159A" w:rsidRDefault="004C159A" w:rsidP="004C159A">
      <w:pPr>
        <w:spacing w:after="0" w:line="259" w:lineRule="atLeast"/>
        <w:ind w:left="5808" w:right="998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</w:p>
    <w:p w:rsidR="004C159A" w:rsidRDefault="004C159A" w:rsidP="004C159A">
      <w:pPr>
        <w:spacing w:after="0" w:line="259" w:lineRule="atLeast"/>
        <w:ind w:left="5808" w:right="998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</w:p>
    <w:p w:rsidR="004C159A" w:rsidRDefault="004C159A" w:rsidP="004C159A">
      <w:pPr>
        <w:spacing w:after="0" w:line="259" w:lineRule="atLeast"/>
        <w:ind w:left="5808" w:right="998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</w:p>
    <w:p w:rsidR="004C159A" w:rsidRDefault="004C159A" w:rsidP="004C159A">
      <w:pPr>
        <w:spacing w:after="0" w:line="259" w:lineRule="atLeast"/>
        <w:ind w:left="5808" w:right="998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</w:p>
    <w:p w:rsidR="004C159A" w:rsidRDefault="004C159A" w:rsidP="004C159A">
      <w:pPr>
        <w:spacing w:after="0" w:line="259" w:lineRule="atLeast"/>
        <w:ind w:left="5808" w:right="998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</w:p>
    <w:p w:rsidR="004C159A" w:rsidRDefault="004C159A" w:rsidP="004C159A">
      <w:pPr>
        <w:spacing w:after="0" w:line="259" w:lineRule="atLeast"/>
        <w:ind w:left="5808" w:right="998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</w:p>
    <w:p w:rsidR="004C159A" w:rsidRDefault="004C159A" w:rsidP="004C159A">
      <w:pPr>
        <w:spacing w:after="0" w:line="259" w:lineRule="atLeast"/>
        <w:ind w:left="5808" w:right="998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</w:p>
    <w:p w:rsidR="004C159A" w:rsidRDefault="004C159A" w:rsidP="004C159A">
      <w:pPr>
        <w:spacing w:after="0" w:line="259" w:lineRule="atLeast"/>
        <w:ind w:left="5808" w:right="998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</w:p>
    <w:p w:rsidR="004C159A" w:rsidRDefault="004C159A" w:rsidP="004C159A">
      <w:pPr>
        <w:spacing w:after="0" w:line="259" w:lineRule="atLeast"/>
        <w:ind w:left="5808" w:right="998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</w:p>
    <w:p w:rsidR="004C159A" w:rsidRDefault="004C159A" w:rsidP="004C159A">
      <w:pPr>
        <w:tabs>
          <w:tab w:val="left" w:pos="8364"/>
        </w:tabs>
        <w:spacing w:after="0" w:line="259" w:lineRule="atLeast"/>
        <w:ind w:left="5808" w:right="998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</w:p>
    <w:p w:rsidR="004C159A" w:rsidRDefault="004C159A" w:rsidP="004C159A">
      <w:pPr>
        <w:spacing w:after="0" w:line="259" w:lineRule="atLeast"/>
        <w:ind w:left="5808" w:right="998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</w:p>
    <w:p w:rsidR="0080590D" w:rsidRPr="004C159A" w:rsidRDefault="004C159A" w:rsidP="004C159A">
      <w:pPr>
        <w:spacing w:after="0" w:line="259" w:lineRule="atLeast"/>
        <w:ind w:left="5245" w:right="-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lastRenderedPageBreak/>
        <w:t xml:space="preserve">             </w:t>
      </w:r>
      <w:r w:rsidR="0080590D" w:rsidRPr="004C159A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>Утвержден </w:t>
      </w:r>
      <w:r w:rsidR="0080590D" w:rsidRPr="004C159A">
        <w:rPr>
          <w:rFonts w:ascii="Times New Roman" w:eastAsia="Times New Roman" w:hAnsi="Times New Roman" w:cs="Times New Roman"/>
          <w:bCs/>
          <w:color w:val="000000"/>
          <w:spacing w:val="-11"/>
          <w:sz w:val="24"/>
          <w:szCs w:val="24"/>
          <w:lang w:eastAsia="ru-RU"/>
        </w:rPr>
        <w:t>Постановлением главы</w:t>
      </w:r>
    </w:p>
    <w:p w:rsidR="0080590D" w:rsidRPr="004C159A" w:rsidRDefault="004C159A" w:rsidP="004C159A">
      <w:pPr>
        <w:spacing w:after="0" w:line="259" w:lineRule="atLeast"/>
        <w:ind w:left="5245" w:right="-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1"/>
          <w:sz w:val="24"/>
          <w:szCs w:val="24"/>
          <w:lang w:eastAsia="ru-RU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1"/>
          <w:sz w:val="24"/>
          <w:szCs w:val="24"/>
          <w:lang w:eastAsia="ru-RU"/>
        </w:rPr>
        <w:t>Польниковского</w:t>
      </w:r>
      <w:proofErr w:type="spellEnd"/>
      <w:r w:rsidR="0080590D" w:rsidRPr="004C159A">
        <w:rPr>
          <w:rFonts w:ascii="Times New Roman" w:eastAsia="Times New Roman" w:hAnsi="Times New Roman" w:cs="Times New Roman"/>
          <w:bCs/>
          <w:color w:val="000000"/>
          <w:spacing w:val="-11"/>
          <w:sz w:val="24"/>
          <w:szCs w:val="24"/>
          <w:lang w:eastAsia="ru-RU"/>
        </w:rPr>
        <w:t xml:space="preserve"> сельского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590D" w:rsidRPr="004C159A">
        <w:rPr>
          <w:rFonts w:ascii="Times New Roman" w:eastAsia="Times New Roman" w:hAnsi="Times New Roman" w:cs="Times New Roman"/>
          <w:bCs/>
          <w:color w:val="000000"/>
          <w:spacing w:val="-11"/>
          <w:sz w:val="24"/>
          <w:szCs w:val="24"/>
          <w:lang w:eastAsia="ru-RU"/>
        </w:rPr>
        <w:t>поселения</w:t>
      </w:r>
    </w:p>
    <w:p w:rsidR="0080590D" w:rsidRPr="004C159A" w:rsidRDefault="004C159A" w:rsidP="004C159A">
      <w:pPr>
        <w:spacing w:after="0" w:line="240" w:lineRule="auto"/>
        <w:ind w:left="5245" w:right="-283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от  02.08.2010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г.   № 25</w:t>
      </w:r>
    </w:p>
    <w:p w:rsidR="004C159A" w:rsidRDefault="004C159A" w:rsidP="004C159A">
      <w:pPr>
        <w:spacing w:after="0" w:line="240" w:lineRule="auto"/>
        <w:ind w:left="5245" w:right="-1"/>
        <w:jc w:val="both"/>
        <w:rPr>
          <w:rFonts w:ascii="RobotoRegular" w:eastAsia="Times New Roman" w:hAnsi="RobotoRegular" w:cs="Times New Roman"/>
          <w:color w:val="000000"/>
          <w:spacing w:val="1"/>
          <w:sz w:val="24"/>
          <w:szCs w:val="24"/>
          <w:lang w:eastAsia="ru-RU"/>
        </w:rPr>
      </w:pPr>
    </w:p>
    <w:p w:rsidR="004C159A" w:rsidRPr="0080590D" w:rsidRDefault="004C159A" w:rsidP="004C159A">
      <w:pPr>
        <w:spacing w:after="0" w:line="240" w:lineRule="auto"/>
        <w:ind w:left="5245" w:right="-1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</w:p>
    <w:p w:rsidR="0080590D" w:rsidRPr="004C159A" w:rsidRDefault="0080590D" w:rsidP="004C159A">
      <w:pPr>
        <w:spacing w:after="0" w:line="298" w:lineRule="atLeast"/>
        <w:ind w:left="768" w:right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90D">
        <w:rPr>
          <w:rFonts w:ascii="RobotoRegular" w:eastAsia="Times New Roman" w:hAnsi="RobotoRegular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                                   </w:t>
      </w:r>
      <w:r w:rsidR="004C159A">
        <w:rPr>
          <w:rFonts w:ascii="RobotoRegular" w:eastAsia="Times New Roman" w:hAnsi="RobotoRegular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         </w:t>
      </w:r>
      <w:r w:rsidRPr="004C159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ПОРЯДОК</w:t>
      </w:r>
    </w:p>
    <w:p w:rsidR="0080590D" w:rsidRPr="004C159A" w:rsidRDefault="004C159A" w:rsidP="004C159A">
      <w:pPr>
        <w:spacing w:after="0" w:line="298" w:lineRule="atLeast"/>
        <w:ind w:left="768" w:right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      </w:t>
      </w:r>
      <w:r w:rsidR="0080590D" w:rsidRPr="004C159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ПРОВЕДЕНИЯ АНТИКОРРУПЦИОННОЙ ЭКСПЕРТИЗЫ</w:t>
      </w:r>
    </w:p>
    <w:p w:rsidR="0080590D" w:rsidRPr="004C159A" w:rsidRDefault="004C159A" w:rsidP="004C159A">
      <w:pPr>
        <w:shd w:val="clear" w:color="auto" w:fill="FBFBFB"/>
        <w:spacing w:after="0" w:line="317" w:lineRule="atLeast"/>
        <w:ind w:right="1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                     </w:t>
      </w:r>
      <w:r w:rsidR="0080590D" w:rsidRPr="004C159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НОРМАТИВНЫХ ПРАВОВЫХ АКТОВ И ПРОЕКТОВ</w:t>
      </w:r>
    </w:p>
    <w:p w:rsidR="0080590D" w:rsidRPr="004C159A" w:rsidRDefault="0080590D" w:rsidP="0080590D">
      <w:pPr>
        <w:shd w:val="clear" w:color="auto" w:fill="FBFBFB"/>
        <w:spacing w:after="0" w:line="317" w:lineRule="atLeast"/>
        <w:ind w:right="1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9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НОРМАТИВНЫХ ПРАВОВЫХ АКТОВ</w:t>
      </w:r>
    </w:p>
    <w:p w:rsidR="0080590D" w:rsidRPr="004C159A" w:rsidRDefault="0080590D" w:rsidP="0080590D">
      <w:pPr>
        <w:shd w:val="clear" w:color="auto" w:fill="FBFBFB"/>
        <w:spacing w:after="0" w:line="317" w:lineRule="atLeast"/>
        <w:ind w:right="1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9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             </w:t>
      </w:r>
      <w:r w:rsidR="004C159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           ПОЛЬНИКОВСКОГО</w:t>
      </w:r>
      <w:r w:rsidRPr="004C159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СЕЛЬСКОГО ПОСЕЛЕНИЯ</w:t>
      </w:r>
    </w:p>
    <w:p w:rsidR="0080590D" w:rsidRDefault="0080590D" w:rsidP="0080590D">
      <w:pPr>
        <w:shd w:val="clear" w:color="auto" w:fill="FBFBFB"/>
        <w:spacing w:after="0" w:line="317" w:lineRule="atLeast"/>
        <w:ind w:right="14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C15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</w:t>
      </w:r>
      <w:r w:rsidR="004C15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</w:t>
      </w:r>
      <w:r w:rsidRPr="004C15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ПОЧЕПСКОГО РАЙОНА БРЯНСКОЙ ОБЛАСТИ</w:t>
      </w:r>
    </w:p>
    <w:p w:rsidR="004C159A" w:rsidRPr="004C159A" w:rsidRDefault="004C159A" w:rsidP="0080590D">
      <w:pPr>
        <w:shd w:val="clear" w:color="auto" w:fill="FBFBFB"/>
        <w:spacing w:after="0" w:line="317" w:lineRule="atLeast"/>
        <w:ind w:right="1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590D" w:rsidRPr="0080590D" w:rsidRDefault="0080590D" w:rsidP="0080590D">
      <w:pPr>
        <w:shd w:val="clear" w:color="auto" w:fill="FBFBFB"/>
        <w:spacing w:after="0" w:line="240" w:lineRule="auto"/>
        <w:ind w:right="96"/>
        <w:jc w:val="center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80590D">
        <w:rPr>
          <w:rFonts w:ascii="RobotoRegular" w:eastAsia="Times New Roman" w:hAnsi="RobotoRegular" w:cs="Times New Roman"/>
          <w:b/>
          <w:bCs/>
          <w:color w:val="000000"/>
          <w:spacing w:val="-1"/>
          <w:sz w:val="28"/>
          <w:szCs w:val="28"/>
          <w:lang w:eastAsia="ru-RU"/>
        </w:rPr>
        <w:t>I. </w:t>
      </w:r>
      <w:r w:rsidRPr="0080590D">
        <w:rPr>
          <w:rFonts w:ascii="RobotoRegular" w:eastAsia="Times New Roman" w:hAnsi="RobotoRegular" w:cs="Times New Roman"/>
          <w:color w:val="000000"/>
          <w:spacing w:val="-1"/>
          <w:sz w:val="28"/>
          <w:szCs w:val="28"/>
          <w:lang w:eastAsia="ru-RU"/>
        </w:rPr>
        <w:t>Общие положения</w:t>
      </w:r>
    </w:p>
    <w:p w:rsidR="0080590D" w:rsidRPr="003C7205" w:rsidRDefault="003C7205" w:rsidP="003C7205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    1.</w:t>
      </w:r>
      <w:r w:rsidR="0080590D" w:rsidRPr="003C7205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Насто</w:t>
      </w:r>
      <w:r w:rsidRPr="003C7205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ящий Порядок определяет 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правила </w:t>
      </w:r>
      <w:r w:rsidRPr="003C7205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>проведения</w:t>
      </w:r>
      <w:r w:rsidR="0080590D" w:rsidRPr="003C7205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> антикоррупционной экспертизы нормативных правовых</w:t>
      </w:r>
      <w:r w:rsidR="0080590D" w:rsidRPr="003C7205">
        <w:rPr>
          <w:rFonts w:ascii="Times New Roman" w:eastAsia="Times New Roman" w:hAnsi="Times New Roman" w:cs="Times New Roman"/>
          <w:b/>
          <w:bCs/>
          <w:color w:val="000000"/>
          <w:spacing w:val="21"/>
          <w:sz w:val="28"/>
          <w:szCs w:val="28"/>
          <w:lang w:eastAsia="ru-RU"/>
        </w:rPr>
        <w:t> </w:t>
      </w:r>
      <w:r w:rsidR="0080590D" w:rsidRPr="003C7205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>актов и проектов </w:t>
      </w:r>
      <w:r w:rsidR="0080590D" w:rsidRPr="003C72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нормативных правовых актов </w:t>
      </w:r>
      <w:proofErr w:type="spellStart"/>
      <w:proofErr w:type="gramStart"/>
      <w:r w:rsidR="004C159A" w:rsidRPr="003C72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Польниковского</w:t>
      </w:r>
      <w:proofErr w:type="spellEnd"/>
      <w:r w:rsidR="004C159A" w:rsidRPr="003C72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80590D" w:rsidRPr="003C72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сельского</w:t>
      </w:r>
      <w:proofErr w:type="gramEnd"/>
      <w:r w:rsidR="0080590D" w:rsidRPr="003C72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поселения (далее </w:t>
      </w:r>
      <w:r w:rsidR="0080590D" w:rsidRPr="003C72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 поселения).</w:t>
      </w:r>
    </w:p>
    <w:p w:rsidR="0080590D" w:rsidRPr="004C159A" w:rsidRDefault="003C7205" w:rsidP="003C72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      </w:t>
      </w:r>
      <w:r w:rsidR="0080590D" w:rsidRPr="004C159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80590D" w:rsidRPr="004C159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Объектом</w:t>
      </w:r>
      <w:r w:rsidR="0080590D" w:rsidRPr="004C159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 </w:t>
      </w:r>
      <w:r w:rsidR="0080590D" w:rsidRPr="004C159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антикоррупционной экспертизы</w:t>
      </w:r>
      <w:r w:rsidR="0080590D" w:rsidRPr="004C159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 </w:t>
      </w:r>
      <w:r w:rsidR="0080590D" w:rsidRPr="004C159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являются нормативные</w:t>
      </w:r>
      <w:r w:rsidR="0080590D" w:rsidRPr="004C159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="0080590D" w:rsidRPr="004C159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правовые акты и проекты нормативных правовых актов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Польниковского</w:t>
      </w:r>
      <w:proofErr w:type="spellEnd"/>
      <w:r w:rsidR="0080590D" w:rsidRPr="004C159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сельского</w:t>
      </w:r>
      <w:r w:rsidR="0080590D" w:rsidRPr="004C15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поселения.</w:t>
      </w:r>
    </w:p>
    <w:p w:rsidR="0080590D" w:rsidRPr="004C159A" w:rsidRDefault="003C7205" w:rsidP="003C72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     </w:t>
      </w:r>
      <w:r w:rsidR="0080590D" w:rsidRPr="004C159A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="0080590D" w:rsidRPr="004C159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Цель антикоррупционной экспертизы - выявление в нормативных</w:t>
      </w:r>
      <w:r w:rsidR="0080590D" w:rsidRPr="004C159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br/>
      </w:r>
      <w:r w:rsidR="0080590D" w:rsidRPr="004C159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правовых актах и проектах нормативных правовых актов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Польниковского</w:t>
      </w:r>
      <w:proofErr w:type="spellEnd"/>
      <w:r w:rsidR="0080590D" w:rsidRPr="004C159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br/>
      </w:r>
      <w:r w:rsidR="0080590D" w:rsidRPr="004C159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сельского поселения </w:t>
      </w:r>
      <w:proofErr w:type="spellStart"/>
      <w:r w:rsidR="0080590D" w:rsidRPr="004C159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коррупциогенных</w:t>
      </w:r>
      <w:proofErr w:type="spellEnd"/>
      <w:r w:rsidR="0080590D" w:rsidRPr="004C159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факторов и их последующее</w:t>
      </w:r>
      <w:r w:rsidR="0080590D" w:rsidRPr="004C159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br/>
      </w:r>
      <w:r w:rsidR="0080590D" w:rsidRPr="004C15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устранение.</w:t>
      </w:r>
    </w:p>
    <w:p w:rsidR="0080590D" w:rsidRDefault="003C7205" w:rsidP="003C7205">
      <w:pPr>
        <w:spacing w:after="0" w:line="326" w:lineRule="atLeast"/>
        <w:ind w:left="3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    </w:t>
      </w:r>
      <w:r w:rsidR="0080590D" w:rsidRPr="004C159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4.   </w:t>
      </w:r>
      <w:r w:rsidR="0080590D" w:rsidRPr="004C159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При   проведении   антикоррупционной   экспертизы  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Польниковское</w:t>
      </w:r>
      <w:proofErr w:type="spellEnd"/>
      <w:r w:rsidR="0080590D" w:rsidRPr="004C159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br/>
      </w:r>
      <w:r w:rsidR="0080590D" w:rsidRPr="004C159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сельское поселение руководствуется федеральными законами</w:t>
      </w:r>
      <w:r w:rsidR="0080590D" w:rsidRPr="004C159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 </w:t>
      </w:r>
      <w:r w:rsidR="0080590D" w:rsidRPr="004C159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 иными</w:t>
      </w:r>
      <w:r w:rsidR="0080590D" w:rsidRPr="004C159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="0080590D" w:rsidRPr="004C15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нормативными   правовыми   актами   Российской   Федерации, а также</w:t>
      </w:r>
      <w:r w:rsidR="0080590D" w:rsidRPr="004C15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br/>
        <w:t>настоящим Порядком.</w:t>
      </w:r>
    </w:p>
    <w:p w:rsidR="003C7205" w:rsidRPr="004C159A" w:rsidRDefault="003C7205" w:rsidP="003C7205">
      <w:pPr>
        <w:spacing w:after="0" w:line="326" w:lineRule="atLeast"/>
        <w:ind w:left="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590D" w:rsidRDefault="0080590D" w:rsidP="003C7205">
      <w:pPr>
        <w:spacing w:after="0" w:line="326" w:lineRule="atLeast"/>
        <w:ind w:left="1315" w:right="1075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4C15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II. Антикоррупционная экспертиза проектов нормативных правовых актов </w:t>
      </w:r>
      <w:proofErr w:type="spellStart"/>
      <w:r w:rsidR="003C72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Польниковского</w:t>
      </w:r>
      <w:proofErr w:type="spellEnd"/>
      <w:r w:rsidRPr="004C15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сельского поселения</w:t>
      </w:r>
    </w:p>
    <w:p w:rsidR="003C7205" w:rsidRPr="004C159A" w:rsidRDefault="003C7205" w:rsidP="003C7205">
      <w:pPr>
        <w:spacing w:after="0" w:line="326" w:lineRule="atLeast"/>
        <w:ind w:left="1315" w:right="10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590D" w:rsidRPr="004C159A" w:rsidRDefault="0080590D" w:rsidP="004C159A">
      <w:pPr>
        <w:spacing w:after="0" w:line="240" w:lineRule="auto"/>
        <w:ind w:left="38" w:firstLine="5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9A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5.   </w:t>
      </w:r>
      <w:r w:rsidRPr="004C159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Антикоррупционная   экспертиза   проводится в соответствии   с</w:t>
      </w:r>
      <w:r w:rsidRPr="004C159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</w:r>
      <w:r w:rsidRPr="004C15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Методикой проведения экспертизы проектов нормативных правовых актов и</w:t>
      </w:r>
      <w:r w:rsidRPr="004C15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br/>
      </w:r>
      <w:r w:rsidRPr="004C159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иных</w:t>
      </w:r>
      <w:r w:rsidRPr="004C159A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ru-RU"/>
        </w:rPr>
        <w:t> </w:t>
      </w:r>
      <w:r w:rsidRPr="004C159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документов в целях выявления в них положений, способствующих</w:t>
      </w:r>
      <w:r w:rsidRPr="004C159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br/>
      </w:r>
      <w:r w:rsidRPr="004C159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созданию   условий   для   проявления   коррупции   (далее   -   Методика),</w:t>
      </w:r>
    </w:p>
    <w:p w:rsidR="0080590D" w:rsidRPr="004C159A" w:rsidRDefault="0080590D" w:rsidP="004C159A">
      <w:pPr>
        <w:spacing w:after="0" w:line="240" w:lineRule="auto"/>
        <w:ind w:left="29" w:right="10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утвержденной Постановлением Правительства Российской Федерации от 05.03.2009 г. № 196, при проведении правовой экспертизы проектов нормативов правовых актов</w:t>
      </w:r>
    </w:p>
    <w:p w:rsidR="0080590D" w:rsidRPr="004C159A" w:rsidRDefault="0080590D" w:rsidP="004C159A">
      <w:pPr>
        <w:spacing w:after="0" w:line="240" w:lineRule="auto"/>
        <w:ind w:left="29" w:right="-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6.   Антикоррупционная экспертиза проектов нормативных актов </w:t>
      </w:r>
      <w:proofErr w:type="spellStart"/>
      <w:r w:rsidR="003C7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Польниковской</w:t>
      </w:r>
      <w:proofErr w:type="spellEnd"/>
      <w:r w:rsidRPr="004C1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сельской администрации проводится специалистом   </w:t>
      </w:r>
      <w:proofErr w:type="spellStart"/>
      <w:r w:rsidR="003C7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Польниковской</w:t>
      </w:r>
      <w:proofErr w:type="spellEnd"/>
      <w:r w:rsidRPr="004C1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сельской администрации, назначаемым распоряжением главы </w:t>
      </w:r>
      <w:proofErr w:type="spellStart"/>
      <w:r w:rsidR="003C7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Польниковского</w:t>
      </w:r>
      <w:proofErr w:type="spellEnd"/>
      <w:r w:rsidRPr="004C1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(далее – специалист).</w:t>
      </w:r>
    </w:p>
    <w:p w:rsidR="0080590D" w:rsidRPr="004C159A" w:rsidRDefault="0080590D" w:rsidP="004C159A">
      <w:pPr>
        <w:spacing w:after="0" w:line="326" w:lineRule="atLeast"/>
        <w:ind w:lef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9A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7. </w:t>
      </w:r>
      <w:r w:rsidRPr="004C159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 результатам проведения антикоррупционной экспертизы проектов</w:t>
      </w:r>
    </w:p>
    <w:p w:rsidR="0080590D" w:rsidRPr="004C159A" w:rsidRDefault="0080590D" w:rsidP="004C159A">
      <w:pPr>
        <w:spacing w:after="0" w:line="326" w:lineRule="atLeast"/>
        <w:ind w:left="10" w:right="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9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нормативных правовых актов в случае выявления в них положений, </w:t>
      </w:r>
      <w:r w:rsidRPr="004C15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способствующих созданию условий для проявления коррупции, специалист </w:t>
      </w:r>
      <w:r w:rsidRPr="004C15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готовит заключение на имя</w:t>
      </w:r>
      <w:r w:rsidRPr="004C159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 </w:t>
      </w:r>
      <w:r w:rsidRPr="004C15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главы </w:t>
      </w:r>
      <w:proofErr w:type="spellStart"/>
      <w:r w:rsidR="003C72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Польниковской</w:t>
      </w:r>
      <w:proofErr w:type="spellEnd"/>
      <w:r w:rsidRPr="004C15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сельской администрации, в </w:t>
      </w:r>
      <w:r w:rsidRPr="004C159A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котором указываются конкретные положения проекта нормативного правового акта, способствующие созданию условий для проявления </w:t>
      </w:r>
      <w:r w:rsidRPr="004C159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коррупции, и соответствующие </w:t>
      </w:r>
      <w:proofErr w:type="spellStart"/>
      <w:r w:rsidRPr="004C159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коррупциогенные</w:t>
      </w:r>
      <w:proofErr w:type="spellEnd"/>
      <w:r w:rsidRPr="004C159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факторы в соответствии с Методикой.</w:t>
      </w:r>
    </w:p>
    <w:p w:rsidR="0080590D" w:rsidRPr="004C159A" w:rsidRDefault="0080590D" w:rsidP="004C159A">
      <w:pPr>
        <w:spacing w:after="0" w:line="326" w:lineRule="atLeast"/>
        <w:ind w:left="38" w:right="10"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Заключение</w:t>
      </w:r>
      <w:r w:rsidRPr="004C159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 </w:t>
      </w:r>
      <w:r w:rsidRPr="004C15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должно содержать предложения о способах устранения </w:t>
      </w:r>
      <w:r w:rsidRPr="004C159A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>выявленных в проекте правового акта положений, способствующих </w:t>
      </w:r>
      <w:r w:rsidRPr="004C15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созданию условий для проявления коррупции, и подлежит обязательному рассмотрению в структурном подразделении сельской администрации (далее -структурное подразделение), подготовившем проект нормативного правового </w:t>
      </w:r>
      <w:r w:rsidRPr="004C159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акта.</w:t>
      </w:r>
    </w:p>
    <w:p w:rsidR="0080590D" w:rsidRPr="004C159A" w:rsidRDefault="0080590D" w:rsidP="003C720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59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8.</w:t>
      </w:r>
      <w:r w:rsidR="003C720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4C159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Положения проекта нормативного правового акта, способствующие</w:t>
      </w:r>
      <w:r w:rsidRPr="004C159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br/>
      </w:r>
      <w:r w:rsidRPr="004C159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созданию условий для проявления коррупции, выявленные при проведении,</w:t>
      </w:r>
      <w:r w:rsidRPr="004C159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  <w:t>антикоррупционной экспертизы, устраняются структурным подразделением</w:t>
      </w:r>
      <w:r w:rsidRPr="004C159A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,</w:t>
      </w:r>
      <w:r w:rsidRPr="004C159A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br/>
      </w:r>
      <w:r w:rsidRPr="004C15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подготовившим указанный проект, на стадии его доработки.</w:t>
      </w:r>
    </w:p>
    <w:p w:rsidR="0080590D" w:rsidRDefault="0080590D" w:rsidP="003C720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4C159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9.</w:t>
      </w:r>
      <w:r w:rsidR="003C720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4C159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 случае несогласия с результатами антикоррупционной экспертизы,</w:t>
      </w:r>
      <w:r w:rsidRPr="004C159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Pr="004C159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свидетельствующими о наличии в проекте нормативного правового акта</w:t>
      </w:r>
      <w:r w:rsidRPr="004C159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br/>
      </w:r>
      <w:r w:rsidRPr="004C159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положений, способствующих созданию условий для проявления коррупции,</w:t>
      </w:r>
      <w:r w:rsidRPr="004C159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Pr="004C159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исполнитель нормативного правового акта направляет проект нормативного </w:t>
      </w:r>
      <w:r w:rsidRPr="004C159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правового     акта     с     приложением     заключения     по     результатам </w:t>
      </w:r>
      <w:r w:rsidRPr="004C159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антикоррупционной   экспертизы  и   обосновывающих   материалов   главе </w:t>
      </w:r>
      <w:r w:rsidRPr="004C15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администрации и действует в соответствии с его указаниями.</w:t>
      </w:r>
    </w:p>
    <w:p w:rsidR="003C7205" w:rsidRPr="004C159A" w:rsidRDefault="003C7205" w:rsidP="003C720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0590D" w:rsidRDefault="0080590D" w:rsidP="004C159A">
      <w:pPr>
        <w:spacing w:after="0" w:line="326" w:lineRule="atLeast"/>
        <w:ind w:left="2294" w:right="499" w:hanging="1526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3C720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Ш.</w:t>
      </w:r>
      <w:r w:rsidRPr="004C159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 </w:t>
      </w:r>
      <w:r w:rsidRPr="004C15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Антикоррупционная экспертиза нормативных правовых актов </w:t>
      </w:r>
      <w:proofErr w:type="spellStart"/>
      <w:r w:rsidR="003C72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Польниковской</w:t>
      </w:r>
      <w:proofErr w:type="spellEnd"/>
      <w:r w:rsidRPr="004C15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сельской администрации</w:t>
      </w:r>
    </w:p>
    <w:p w:rsidR="003C7205" w:rsidRPr="004C159A" w:rsidRDefault="003C7205" w:rsidP="004C159A">
      <w:pPr>
        <w:spacing w:after="0" w:line="326" w:lineRule="atLeast"/>
        <w:ind w:left="2294" w:right="499" w:hanging="15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590D" w:rsidRPr="004C159A" w:rsidRDefault="0080590D" w:rsidP="004C159A">
      <w:pPr>
        <w:spacing w:after="0" w:line="317" w:lineRule="atLeast"/>
        <w:ind w:left="19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9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10. </w:t>
      </w:r>
      <w:r w:rsidRPr="004C15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Специалист, ответственный за правовое обеспечение </w:t>
      </w:r>
      <w:proofErr w:type="spellStart"/>
      <w:r w:rsidR="003C72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Польниковской</w:t>
      </w:r>
      <w:proofErr w:type="spellEnd"/>
      <w:r w:rsidRPr="004C15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br/>
      </w:r>
      <w:r w:rsidRPr="004C159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сельской администрации, </w:t>
      </w:r>
      <w:r w:rsidR="003C72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осуществляет проверку принятых </w:t>
      </w:r>
      <w:proofErr w:type="spellStart"/>
      <w:r w:rsidR="003C72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Польниковской</w:t>
      </w:r>
      <w:proofErr w:type="spellEnd"/>
      <w:r w:rsidRPr="004C159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</w:r>
      <w:r w:rsidRPr="004C15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сельской администрацией</w:t>
      </w:r>
      <w:r w:rsidRPr="004C159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 </w:t>
      </w:r>
      <w:r w:rsidRPr="004C15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нормативных правовых актов для выявления в них положений, способствующих созданию условий для проявления коррупции, согласно Методики.</w:t>
      </w:r>
    </w:p>
    <w:p w:rsidR="0080590D" w:rsidRPr="004C159A" w:rsidRDefault="0080590D" w:rsidP="004C159A">
      <w:pPr>
        <w:spacing w:after="0" w:line="317" w:lineRule="atLeast"/>
        <w:ind w:left="19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В случае обнаружения в проверяемых нормативных правовых актах </w:t>
      </w:r>
      <w:proofErr w:type="gramStart"/>
      <w:r w:rsidRPr="004C15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положений ,</w:t>
      </w:r>
      <w:proofErr w:type="gramEnd"/>
      <w:r w:rsidRPr="004C15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способствующих созданию условий для проявления коррупции, специалист готовит соответствующее заключение.</w:t>
      </w:r>
    </w:p>
    <w:p w:rsidR="0080590D" w:rsidRPr="004C159A" w:rsidRDefault="0080590D" w:rsidP="004C159A">
      <w:pPr>
        <w:spacing w:after="0" w:line="317" w:lineRule="atLeast"/>
        <w:ind w:left="19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11. На основании заключения специалиста соответствующее структурное подразделение готовит предложение по устранению выявленн</w:t>
      </w:r>
      <w:r w:rsidR="003C72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ых в нормативном правовом акте </w:t>
      </w:r>
      <w:proofErr w:type="spellStart"/>
      <w:r w:rsidR="003C72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Польниковской</w:t>
      </w:r>
      <w:proofErr w:type="spellEnd"/>
      <w:r w:rsidRPr="004C15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сельской администрации </w:t>
      </w:r>
      <w:proofErr w:type="spellStart"/>
      <w:r w:rsidRPr="004C15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коррупциогенных</w:t>
      </w:r>
      <w:proofErr w:type="spellEnd"/>
      <w:r w:rsidRPr="004C15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факторов, направляет их главе </w:t>
      </w:r>
      <w:proofErr w:type="spellStart"/>
      <w:r w:rsidR="003C72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Польниковской</w:t>
      </w:r>
      <w:proofErr w:type="spellEnd"/>
      <w:r w:rsidRPr="004C15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сельской администрации или лицу, исполняющему его обязанностями, и действует в соответствии с его указаниями.</w:t>
      </w:r>
    </w:p>
    <w:p w:rsidR="0001783A" w:rsidRPr="004C159A" w:rsidRDefault="0001783A" w:rsidP="004C159A">
      <w:pPr>
        <w:jc w:val="both"/>
        <w:rPr>
          <w:rFonts w:ascii="Times New Roman" w:hAnsi="Times New Roman" w:cs="Times New Roman"/>
        </w:rPr>
      </w:pPr>
    </w:p>
    <w:sectPr w:rsidR="0001783A" w:rsidRPr="004C159A" w:rsidSect="003C720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B1DC1"/>
    <w:multiLevelType w:val="multilevel"/>
    <w:tmpl w:val="73782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F16195"/>
    <w:multiLevelType w:val="multilevel"/>
    <w:tmpl w:val="BCBAA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D90432"/>
    <w:multiLevelType w:val="multilevel"/>
    <w:tmpl w:val="334AF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90D"/>
    <w:rsid w:val="0001783A"/>
    <w:rsid w:val="00085E5F"/>
    <w:rsid w:val="003C7205"/>
    <w:rsid w:val="004C159A"/>
    <w:rsid w:val="0080590D"/>
    <w:rsid w:val="009215C8"/>
    <w:rsid w:val="00E9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496F2"/>
  <w15:chartTrackingRefBased/>
  <w15:docId w15:val="{9C63661C-C295-45F1-967D-2ECB4F21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9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2024-07-17T07:29:00Z</dcterms:created>
  <dcterms:modified xsi:type="dcterms:W3CDTF">2024-07-17T12:03:00Z</dcterms:modified>
</cp:coreProperties>
</file>